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274479843"/>
        <w:docPartObj>
          <w:docPartGallery w:val="Cover Pages"/>
          <w:docPartUnique/>
        </w:docPartObj>
      </w:sdtPr>
      <w:sdtContent>
        <w:p w14:paraId="316D2C9D" w14:textId="05A65B2E" w:rsidR="00E950EC" w:rsidRDefault="00E950EC">
          <w:pP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</w:pPr>
          <w:r w:rsidRPr="00E950EC">
            <w:rPr>
              <w:rFonts w:asciiTheme="majorHAnsi" w:eastAsiaTheme="majorEastAsia" w:hAnsiTheme="majorHAnsi" w:cstheme="majorBidi"/>
              <w:noProof/>
              <w:color w:val="2F5496" w:themeColor="accent1" w:themeShade="BF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9404E0" wp14:editId="0A8BC4C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750"/>
                                  <w:gridCol w:w="2718"/>
                                </w:tblGrid>
                                <w:tr w:rsidR="00E950EC" w14:paraId="7F963EB7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7ED7357B" w14:textId="752BC0A6" w:rsidR="00E950EC" w:rsidRDefault="005927FD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A8A9CC3" wp14:editId="472641F0">
                                            <wp:extent cx="3829050" cy="3829050"/>
                                            <wp:effectExtent l="0" t="0" r="0" b="0"/>
                                            <wp:docPr id="1360536703" name="Picture 1" descr="A blue circle with red white and blue text and a map of the state of indiana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360536703" name="Picture 1" descr="A blue circle with red white and blue text and a map of the state of indiana"/>
                                                    <pic:cNvPicPr/>
                                                  </pic:nvPicPr>
                                                  <pic:blipFill>
                                                    <a:blip r:embed="rId8">
                                                      <a:extLst>
                                                        <a:ext uri="{BEBA8EAE-BF5A-486C-A8C5-ECC9F3942E4B}">
                                                          <a14:imgProps xmlns:a14="http://schemas.microsoft.com/office/drawing/2010/main">
                                                            <a14:imgLayer r:embed="rId9">
                                                              <a14:imgEffect>
                                                                <a14:sharpenSoften amount="50000"/>
                                                              </a14:imgEffect>
                                                            </a14:imgLayer>
                                                          </a14:imgProps>
                                                        </a:ex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829050" cy="38290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212B9D15" w14:textId="5293C115" w:rsidR="00E950EC" w:rsidRDefault="00CB1DDB" w:rsidP="00CB1DDB">
                                          <w:pPr>
                                            <w:pStyle w:val="NoSpacing"/>
                                            <w:spacing w:line="312" w:lineRule="auto"/>
                                            <w:jc w:val="center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tRAINING </w:t>
                                          </w:r>
                                          <w:r w:rsidR="001A133E"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MANUAL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2135E99A" w14:textId="3B7882B7" w:rsidR="00E950EC" w:rsidRDefault="002F12E8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11/2023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Abstract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14:paraId="7DB76023" w14:textId="26E93802" w:rsidR="00E950EC" w:rsidRPr="00385580" w:rsidRDefault="000628B5">
                                          <w:pPr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</w:pP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OUR OATH: I do solemnly 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swear</w:t>
                                          </w:r>
                                          <w:r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(or affirm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) that I will support and defend the Constitution of the United States of America against all enemies, foreign and domestic, that I will bear true 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faith</w:t>
                                          </w:r>
                                          <w:r w:rsidR="003A0E7B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 xml:space="preserve"> and allegiance to the same, and that I take this obligation freely, without any mental reservation or purpose of evasion, pledging my life, my fortune, and my sacred honor</w:t>
                                          </w:r>
                                          <w:r w:rsidR="00023DCE" w:rsidRPr="00385580">
                                            <w:rPr>
                                              <w:color w:val="000000" w:themeColor="text1"/>
                                              <w:sz w:val="40"/>
                                              <w:szCs w:val="40"/>
                                            </w:rPr>
                                            <w:t>. So help me, God.</w:t>
                                          </w:r>
                                        </w:p>
                                      </w:sdtContent>
                                    </w:sdt>
                                    <w:p w14:paraId="5AFEE4A4" w14:textId="52601938" w:rsidR="00E950EC" w:rsidRDefault="00E950EC">
                                      <w:pPr>
                                        <w:pStyle w:val="NoSpacing"/>
                                      </w:pPr>
                                    </w:p>
                                  </w:tc>
                                </w:tr>
                              </w:tbl>
                              <w:p w14:paraId="41F0FC33" w14:textId="77777777" w:rsidR="00E950EC" w:rsidRDefault="00E950E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359404E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750"/>
                            <w:gridCol w:w="2718"/>
                          </w:tblGrid>
                          <w:tr w:rsidR="00E950EC" w14:paraId="7F963EB7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7ED7357B" w14:textId="752BC0A6" w:rsidR="00E950EC" w:rsidRDefault="005927FD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8A9CC3" wp14:editId="472641F0">
                                      <wp:extent cx="3829050" cy="3829050"/>
                                      <wp:effectExtent l="0" t="0" r="0" b="0"/>
                                      <wp:docPr id="1360536703" name="Picture 1" descr="A blue circle with red white and blue text and a map of the state of indiana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60536703" name="Picture 1" descr="A blue circle with red white and blue text and a map of the state of indiana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9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829050" cy="382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212B9D15" w14:textId="5293C115" w:rsidR="00E950EC" w:rsidRDefault="00CB1DDB" w:rsidP="00CB1DDB">
                                    <w:pPr>
                                      <w:pStyle w:val="NoSpacing"/>
                                      <w:spacing w:line="312" w:lineRule="auto"/>
                                      <w:jc w:val="center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tRAINING </w:t>
                                    </w:r>
                                    <w:r w:rsidR="001A133E"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MANUAL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135E99A" w14:textId="3B7882B7" w:rsidR="00E950EC" w:rsidRDefault="002F12E8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11/2023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Abstract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7DB76023" w14:textId="26E93802" w:rsidR="00E950EC" w:rsidRPr="00385580" w:rsidRDefault="000628B5">
                                    <w:pPr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</w:pP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OUR OATH: I do solemnly 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swear</w:t>
                                    </w:r>
                                    <w:r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(or affirm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) that I will support and defend the Constitution of the United States of America against all enemies, foreign and domestic, that I will bear true 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faith</w:t>
                                    </w:r>
                                    <w:r w:rsidR="003A0E7B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 xml:space="preserve"> and allegiance to the same, and that I take this obligation freely, without any mental reservation or purpose of evasion, pledging my life, my fortune, and my sacred honor</w:t>
                                    </w:r>
                                    <w:r w:rsidR="00023DCE" w:rsidRPr="00385580">
                                      <w:rPr>
                                        <w:color w:val="000000" w:themeColor="text1"/>
                                        <w:sz w:val="40"/>
                                        <w:szCs w:val="40"/>
                                      </w:rPr>
                                      <w:t>. So help me, God.</w:t>
                                    </w:r>
                                  </w:p>
                                </w:sdtContent>
                              </w:sdt>
                              <w:p w14:paraId="5AFEE4A4" w14:textId="52601938" w:rsidR="00E950EC" w:rsidRDefault="00E950EC">
                                <w:pPr>
                                  <w:pStyle w:val="NoSpacing"/>
                                </w:pPr>
                              </w:p>
                            </w:tc>
                          </w:tr>
                        </w:tbl>
                        <w:p w14:paraId="41F0FC33" w14:textId="77777777" w:rsidR="00E950EC" w:rsidRDefault="00E950E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br w:type="page"/>
          </w:r>
        </w:p>
      </w:sdtContent>
    </w:sdt>
    <w:bookmarkStart w:id="0" w:name="_Toc156656996" w:displacedByCustomXml="next"/>
    <w:sdt>
      <w:sdtPr>
        <w:rPr>
          <w:b/>
        </w:rPr>
        <w:id w:val="1371794021"/>
        <w:docPartObj>
          <w:docPartGallery w:val="Table of Contents"/>
          <w:docPartUnique/>
        </w:docPartObj>
      </w:sdtPr>
      <w:sdtEndPr>
        <w:rPr>
          <w:b w:val="0"/>
          <w:bCs/>
          <w:noProof/>
        </w:rPr>
      </w:sdtEndPr>
      <w:sdtContent>
        <w:p w14:paraId="1A79AF1F" w14:textId="45BAC343" w:rsidR="00FB15B6" w:rsidRDefault="00FB15B6" w:rsidP="008930D7">
          <w:r>
            <w:t>Contents</w:t>
          </w:r>
        </w:p>
        <w:p w14:paraId="00076CE8" w14:textId="79B0ECF7" w:rsidR="00BF014B" w:rsidRDefault="00FB15B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06353" w:history="1">
            <w:r w:rsidR="00BF014B" w:rsidRPr="00CE3770">
              <w:rPr>
                <w:rStyle w:val="Hyperlink"/>
                <w:bCs/>
                <w:noProof/>
              </w:rPr>
              <w:t>EMERGENCY   ENGINEERING</w:t>
            </w:r>
            <w:r w:rsidR="00BF014B">
              <w:rPr>
                <w:noProof/>
                <w:webHidden/>
              </w:rPr>
              <w:tab/>
            </w:r>
            <w:r w:rsidR="00BF014B">
              <w:rPr>
                <w:noProof/>
                <w:webHidden/>
              </w:rPr>
              <w:fldChar w:fldCharType="begin"/>
            </w:r>
            <w:r w:rsidR="00BF014B">
              <w:rPr>
                <w:noProof/>
                <w:webHidden/>
              </w:rPr>
              <w:instrText xml:space="preserve"> PAGEREF _Toc161106353 \h </w:instrText>
            </w:r>
            <w:r w:rsidR="00BF014B">
              <w:rPr>
                <w:noProof/>
                <w:webHidden/>
              </w:rPr>
            </w:r>
            <w:r w:rsidR="00BF014B">
              <w:rPr>
                <w:noProof/>
                <w:webHidden/>
              </w:rPr>
              <w:fldChar w:fldCharType="separate"/>
            </w:r>
            <w:r w:rsidR="00BF014B">
              <w:rPr>
                <w:noProof/>
                <w:webHidden/>
              </w:rPr>
              <w:t>1</w:t>
            </w:r>
            <w:r w:rsidR="00BF014B">
              <w:rPr>
                <w:noProof/>
                <w:webHidden/>
              </w:rPr>
              <w:fldChar w:fldCharType="end"/>
            </w:r>
          </w:hyperlink>
        </w:p>
        <w:p w14:paraId="37E9AA18" w14:textId="353EDCF3" w:rsidR="00BF014B" w:rsidRDefault="00BF014B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hyperlink w:anchor="_Toc161106354" w:history="1">
            <w:r w:rsidRPr="00CE3770">
              <w:rPr>
                <w:rStyle w:val="Hyperlink"/>
                <w:noProof/>
              </w:rPr>
              <w:t>Engineering Level II Skills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_Toc161106354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F1BD6" w14:textId="076C6A34" w:rsidR="00BF014B" w:rsidRDefault="00BF014B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</w:rPr>
          </w:pPr>
          <w:hyperlink w:anchor="_Toc161106355" w:history="1">
            <w:r w:rsidRPr="00CE3770">
              <w:rPr>
                <w:rStyle w:val="Hyperlink"/>
                <w:noProof/>
              </w:rPr>
              <w:t>Engineering Level III Skills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_Toc161106355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00836" w14:textId="1C4B9BF0" w:rsidR="00FB15B6" w:rsidRDefault="00FB15B6" w:rsidP="008930D7">
          <w:r>
            <w:rPr>
              <w:b/>
              <w:bCs/>
              <w:noProof/>
            </w:rPr>
            <w:fldChar w:fldCharType="end"/>
          </w:r>
        </w:p>
      </w:sdtContent>
    </w:sdt>
    <w:p w14:paraId="1EF18FA7" w14:textId="191CD221" w:rsidR="00E305BC" w:rsidRDefault="00EE7CCB" w:rsidP="009A3220">
      <w:pPr>
        <w:pStyle w:val="Heading1"/>
        <w:rPr>
          <w:b w:val="0"/>
          <w:bCs/>
          <w:szCs w:val="96"/>
        </w:rPr>
      </w:pPr>
      <w:bookmarkStart w:id="1" w:name="_Toc161106353"/>
      <w:bookmarkEnd w:id="0"/>
      <w:r>
        <w:rPr>
          <w:b w:val="0"/>
          <w:bCs/>
          <w:szCs w:val="96"/>
        </w:rPr>
        <w:t>EMERGENCY</w:t>
      </w:r>
      <w:r w:rsidR="001E5F87">
        <w:rPr>
          <w:b w:val="0"/>
          <w:bCs/>
          <w:szCs w:val="96"/>
        </w:rPr>
        <w:t xml:space="preserve">   </w:t>
      </w:r>
      <w:r>
        <w:rPr>
          <w:b w:val="0"/>
          <w:bCs/>
          <w:szCs w:val="96"/>
        </w:rPr>
        <w:t>ENGINEERING</w:t>
      </w:r>
      <w:bookmarkEnd w:id="1"/>
    </w:p>
    <w:p w14:paraId="7C5A539C" w14:textId="1B5BFF32" w:rsidR="0045209A" w:rsidRPr="0045209A" w:rsidRDefault="0045209A" w:rsidP="0045209A"/>
    <w:p w14:paraId="5D3B67EB" w14:textId="74DD719F" w:rsidR="0045209A" w:rsidRPr="0045209A" w:rsidRDefault="0045209A" w:rsidP="0045209A"/>
    <w:p w14:paraId="3E6D53C8" w14:textId="1A9CBCE7" w:rsidR="00412453" w:rsidRPr="00412453" w:rsidRDefault="00412453" w:rsidP="00412453">
      <w:r>
        <w:br w:type="page"/>
      </w:r>
    </w:p>
    <w:p w14:paraId="733BFF38" w14:textId="24652823" w:rsidR="00412453" w:rsidRPr="00EE7CCB" w:rsidRDefault="00EE7CCB" w:rsidP="00EE7CCB">
      <w:pPr>
        <w:pStyle w:val="Heading2"/>
      </w:pPr>
      <w:bookmarkStart w:id="2" w:name="_Toc161106354"/>
      <w:r w:rsidRPr="00EE7CCB">
        <w:lastRenderedPageBreak/>
        <w:t>Engineering Level II Skills</w:t>
      </w:r>
      <w:bookmarkEnd w:id="2"/>
    </w:p>
    <w:p w14:paraId="4A715AE5" w14:textId="77777777" w:rsidR="00412453" w:rsidRDefault="00412453" w:rsidP="00412453"/>
    <w:p w14:paraId="6371E557" w14:textId="77777777" w:rsidR="00412453" w:rsidRDefault="00412453" w:rsidP="00412453">
      <w:r>
        <w:t>1. Operate Woodworking Power and Hand Tools</w:t>
      </w:r>
    </w:p>
    <w:p w14:paraId="237834BE" w14:textId="77777777" w:rsidR="00412453" w:rsidRDefault="00412453" w:rsidP="00412453">
      <w:r>
        <w:t>2. Operate Metalworking Power and Hand Tools (this includes basic welding)</w:t>
      </w:r>
    </w:p>
    <w:p w14:paraId="558C1358" w14:textId="77777777" w:rsidR="00412453" w:rsidRDefault="00412453" w:rsidP="000B7533">
      <w:pPr>
        <w:spacing w:line="276" w:lineRule="auto"/>
      </w:pPr>
      <w:r>
        <w:t>3. Operate Earthmoving hand tools</w:t>
      </w:r>
    </w:p>
    <w:p w14:paraId="79CF0B41" w14:textId="77777777" w:rsidR="00412453" w:rsidRDefault="00412453" w:rsidP="00412453">
      <w:r>
        <w:t>4. Operate a small watercraft, powered and unpowered</w:t>
      </w:r>
    </w:p>
    <w:p w14:paraId="16EFB939" w14:textId="77777777" w:rsidR="00412453" w:rsidRDefault="00412453" w:rsidP="00412453">
      <w:r>
        <w:t>5. Construct a personal / team fighting position</w:t>
      </w:r>
    </w:p>
    <w:p w14:paraId="05A175E2" w14:textId="77777777" w:rsidR="00412453" w:rsidRDefault="00412453" w:rsidP="00412453">
      <w:r>
        <w:t>6. Construct a fence using supplied or indigenous materials</w:t>
      </w:r>
    </w:p>
    <w:p w14:paraId="1E341F18" w14:textId="77777777" w:rsidR="00412453" w:rsidRDefault="00412453" w:rsidP="00412453">
      <w:r>
        <w:t>7. Construct human obstacles</w:t>
      </w:r>
    </w:p>
    <w:p w14:paraId="509993D7" w14:textId="77777777" w:rsidR="00412453" w:rsidRDefault="00412453" w:rsidP="00412453">
      <w:r>
        <w:t>8. Clear human obstacles</w:t>
      </w:r>
    </w:p>
    <w:p w14:paraId="2EC97AD2" w14:textId="77777777" w:rsidR="00412453" w:rsidRDefault="00412453" w:rsidP="00412453">
      <w:r>
        <w:t>9. Construct vehicular obstacles</w:t>
      </w:r>
    </w:p>
    <w:p w14:paraId="02798A5B" w14:textId="77777777" w:rsidR="00412453" w:rsidRDefault="00412453" w:rsidP="00412453">
      <w:r>
        <w:t>10. Clear vehicular obstacles</w:t>
      </w:r>
    </w:p>
    <w:p w14:paraId="0BBD8427" w14:textId="49FC733B" w:rsidR="00412453" w:rsidRDefault="00412453" w:rsidP="00412453">
      <w:r>
        <w:t>11. Construct field latrines/sanitation facilities</w:t>
      </w:r>
    </w:p>
    <w:p w14:paraId="00837D67" w14:textId="77777777" w:rsidR="00412453" w:rsidRDefault="00412453" w:rsidP="00412453">
      <w:r>
        <w:t>12. Construct semi-permanent field housing facilities</w:t>
      </w:r>
    </w:p>
    <w:p w14:paraId="4F6E897C" w14:textId="77777777" w:rsidR="00412453" w:rsidRDefault="00412453" w:rsidP="00412453">
      <w:r>
        <w:t>13. Construct heating apparatus for field housing facilities</w:t>
      </w:r>
    </w:p>
    <w:p w14:paraId="5E9D4A04" w14:textId="77777777" w:rsidR="00412453" w:rsidRDefault="00412453" w:rsidP="00412453">
      <w:r>
        <w:t>14. Can render a bridge or overpass unusable by vehicles</w:t>
      </w:r>
    </w:p>
    <w:p w14:paraId="532D7669" w14:textId="77777777" w:rsidR="00412453" w:rsidRDefault="00412453" w:rsidP="00412453">
      <w:r>
        <w:t>15. Can rig a hasty bridge for infantry use</w:t>
      </w:r>
    </w:p>
    <w:p w14:paraId="1BECB770" w14:textId="2ACD21F7" w:rsidR="00412453" w:rsidRDefault="00412453" w:rsidP="00412453">
      <w:r>
        <w:t>16. Effectively read a map and utilize it to locate offensive or defensive structures in</w:t>
      </w:r>
      <w:r w:rsidR="001E5F87">
        <w:t xml:space="preserve"> </w:t>
      </w:r>
      <w:r>
        <w:t>advantageous positions</w:t>
      </w:r>
    </w:p>
    <w:p w14:paraId="6345F7B0" w14:textId="77777777" w:rsidR="00412453" w:rsidRDefault="00412453" w:rsidP="00412453">
      <w:r>
        <w:t>17. Operate a generator</w:t>
      </w:r>
    </w:p>
    <w:p w14:paraId="0E3BF707" w14:textId="77777777" w:rsidR="00412453" w:rsidRDefault="00412453" w:rsidP="00412453">
      <w:r>
        <w:t>18. Operate a water purification setup</w:t>
      </w:r>
    </w:p>
    <w:p w14:paraId="2D808416" w14:textId="77777777" w:rsidR="00412453" w:rsidRDefault="00412453" w:rsidP="00412453">
      <w:r>
        <w:t>19. Install steel reinforcing on a vehicle</w:t>
      </w:r>
    </w:p>
    <w:p w14:paraId="41EDBCA3" w14:textId="02015851" w:rsidR="00412453" w:rsidRDefault="00412453" w:rsidP="00412453">
      <w:r>
        <w:t>20. Construct hasty ballistic protection</w:t>
      </w:r>
    </w:p>
    <w:p w14:paraId="08A5DBCB" w14:textId="77777777" w:rsidR="00412453" w:rsidRDefault="00412453">
      <w:r>
        <w:br w:type="page"/>
      </w:r>
    </w:p>
    <w:p w14:paraId="7264042E" w14:textId="18FD00E8" w:rsidR="00412453" w:rsidRDefault="001E5F87" w:rsidP="001E5F87">
      <w:pPr>
        <w:pStyle w:val="Heading2"/>
      </w:pPr>
      <w:bookmarkStart w:id="3" w:name="_Toc161106355"/>
      <w:r>
        <w:lastRenderedPageBreak/>
        <w:t>Engineering Level III Skills</w:t>
      </w:r>
      <w:bookmarkEnd w:id="3"/>
    </w:p>
    <w:p w14:paraId="2A9C76C2" w14:textId="3B0F24A9" w:rsidR="001E5F87" w:rsidRDefault="001E5F87" w:rsidP="001E5F87">
      <w:r>
        <w:t>1. Lead a squad-sized engineering team</w:t>
      </w:r>
    </w:p>
    <w:p w14:paraId="4F84CD2A" w14:textId="77777777" w:rsidR="001E5F87" w:rsidRDefault="001E5F87" w:rsidP="001E5F87">
      <w:r>
        <w:t>2. Design structures to fit needs made from available materials</w:t>
      </w:r>
    </w:p>
    <w:p w14:paraId="34BF922F" w14:textId="77777777" w:rsidR="001E5F87" w:rsidRDefault="001E5F87" w:rsidP="001E5F87">
      <w:r>
        <w:t>3. Advanced Metalworking skills</w:t>
      </w:r>
    </w:p>
    <w:p w14:paraId="3457EB51" w14:textId="77777777" w:rsidR="001E5F87" w:rsidRDefault="001E5F87" w:rsidP="001E5F87">
      <w:r>
        <w:t>4. Basic Chemistry skills</w:t>
      </w:r>
    </w:p>
    <w:p w14:paraId="2BEB5EE4" w14:textId="77777777" w:rsidR="001E5F87" w:rsidRDefault="001E5F87" w:rsidP="001E5F87">
      <w:r>
        <w:t>5. Operate earthmoving heavy equipment</w:t>
      </w:r>
    </w:p>
    <w:p w14:paraId="7FA409D8" w14:textId="77777777" w:rsidR="001E5F87" w:rsidRDefault="001E5F87" w:rsidP="001E5F87">
      <w:r>
        <w:t>6. Reload ammunition given appropriate equipment and materials</w:t>
      </w:r>
    </w:p>
    <w:p w14:paraId="531AAC70" w14:textId="77777777" w:rsidR="001E5F87" w:rsidRDefault="001E5F87" w:rsidP="001E5F87">
      <w:r>
        <w:t>7. Perform basic maintenance/upgrade/repair activities on small arms</w:t>
      </w:r>
    </w:p>
    <w:p w14:paraId="41562006" w14:textId="77777777" w:rsidR="001E5F87" w:rsidRDefault="001E5F87" w:rsidP="001E5F87">
      <w:r>
        <w:t>8. Design defenses for fixed strongpoints</w:t>
      </w:r>
    </w:p>
    <w:p w14:paraId="20177021" w14:textId="77777777" w:rsidR="001E5F87" w:rsidRDefault="001E5F87" w:rsidP="001E5F87">
      <w:r>
        <w:t>9. Design ballistic defenses using available materials for individuals and vehicles</w:t>
      </w:r>
    </w:p>
    <w:p w14:paraId="3E3575AF" w14:textId="77777777" w:rsidR="001E5F87" w:rsidRDefault="001E5F87" w:rsidP="001E5F87">
      <w:r>
        <w:t>10. Design systems for field sanitation</w:t>
      </w:r>
    </w:p>
    <w:p w14:paraId="23F0904B" w14:textId="77777777" w:rsidR="001E5F87" w:rsidRDefault="001E5F87" w:rsidP="001E5F87">
      <w:r>
        <w:t>11. Repair sanitation systems</w:t>
      </w:r>
    </w:p>
    <w:p w14:paraId="5EDC5F4B" w14:textId="77777777" w:rsidR="001E5F87" w:rsidRDefault="001E5F87" w:rsidP="001E5F87">
      <w:r>
        <w:t>12. Design systems for water purification</w:t>
      </w:r>
    </w:p>
    <w:p w14:paraId="4740961D" w14:textId="77777777" w:rsidR="001E5F87" w:rsidRDefault="001E5F87" w:rsidP="001E5F87">
      <w:r>
        <w:t>13. Repair water purification systems</w:t>
      </w:r>
    </w:p>
    <w:p w14:paraId="13CBB685" w14:textId="77777777" w:rsidR="001E5F87" w:rsidRDefault="001E5F87" w:rsidP="001E5F87">
      <w:r>
        <w:t>14. Design power generation and distribution systems</w:t>
      </w:r>
    </w:p>
    <w:p w14:paraId="0925D9F2" w14:textId="77777777" w:rsidR="001E5F87" w:rsidRDefault="001E5F87" w:rsidP="001E5F87">
      <w:r>
        <w:t>15. Repair power generation and distribution systems</w:t>
      </w:r>
    </w:p>
    <w:p w14:paraId="48845E1A" w14:textId="0BF6D984" w:rsidR="001E5F87" w:rsidRDefault="001E5F87" w:rsidP="001E5F87">
      <w:r>
        <w:t>16. Design semi-permanent bridging structures for infantry or vehicle use using available materials</w:t>
      </w:r>
    </w:p>
    <w:p w14:paraId="191AE955" w14:textId="180362DD" w:rsidR="001E5F87" w:rsidRDefault="001E5F87" w:rsidP="001E5F87">
      <w:r>
        <w:t>17. Supervise the construction of larger permanent or semi-permanent structures or complexes</w:t>
      </w:r>
    </w:p>
    <w:p w14:paraId="38762C35" w14:textId="77777777" w:rsidR="001E5F87" w:rsidRDefault="001E5F87" w:rsidP="001E5F87">
      <w:r>
        <w:t>18. Maintain up-to-date geographic information for expected operational areas</w:t>
      </w:r>
    </w:p>
    <w:p w14:paraId="288ACE4A" w14:textId="03B42F48" w:rsidR="001E5F87" w:rsidRDefault="001E5F87" w:rsidP="001E5F87">
      <w:r>
        <w:t>19. Design area-denial and movement-denial systems for designated areas</w:t>
      </w:r>
    </w:p>
    <w:p w14:paraId="6C644E8A" w14:textId="77777777" w:rsidR="009A3220" w:rsidRDefault="001E5F87" w:rsidP="001E5F87">
      <w:pPr>
        <w:tabs>
          <w:tab w:val="left" w:pos="5440"/>
        </w:tabs>
      </w:pPr>
      <w:r>
        <w:t>20. Consult effectively with other CPT Team specialties</w:t>
      </w:r>
    </w:p>
    <w:p w14:paraId="511C6201" w14:textId="3B028D14" w:rsidR="009A3220" w:rsidRDefault="009A3220"/>
    <w:sectPr w:rsidR="009A3220" w:rsidSect="00A41814">
      <w:headerReference w:type="default" r:id="rId10"/>
      <w:footerReference w:type="default" r:id="rId11"/>
      <w:pgSz w:w="12240" w:h="15840"/>
      <w:pgMar w:top="3168" w:right="720" w:bottom="1440" w:left="720" w:header="720" w:footer="21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7078" w14:textId="77777777" w:rsidR="00A41814" w:rsidRDefault="00A41814" w:rsidP="003C5D43">
      <w:pPr>
        <w:spacing w:after="0" w:line="240" w:lineRule="auto"/>
      </w:pPr>
      <w:r>
        <w:separator/>
      </w:r>
    </w:p>
  </w:endnote>
  <w:endnote w:type="continuationSeparator" w:id="0">
    <w:p w14:paraId="7FBAF4E3" w14:textId="77777777" w:rsidR="00A41814" w:rsidRDefault="00A41814" w:rsidP="003C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3E85" w14:textId="77777777" w:rsidR="003C5D43" w:rsidRPr="003C5D43" w:rsidRDefault="003C5D43" w:rsidP="003C5D43">
    <w:pPr>
      <w:pStyle w:val="Footer"/>
      <w:jc w:val="center"/>
      <w:rPr>
        <w:rStyle w:val="Strong"/>
        <w:color w:val="2F5496" w:themeColor="accent1" w:themeShade="BF"/>
        <w:sz w:val="40"/>
        <w:szCs w:val="40"/>
      </w:rPr>
    </w:pPr>
    <w:r w:rsidRPr="003C5D43">
      <w:rPr>
        <w:rStyle w:val="Strong"/>
        <w:color w:val="2F5496" w:themeColor="accent1" w:themeShade="BF"/>
        <w:sz w:val="40"/>
        <w:szCs w:val="40"/>
      </w:rPr>
      <w:t>INDIVIDUAL AND COMMUNITY PREPAREDNESS</w:t>
    </w:r>
  </w:p>
  <w:p w14:paraId="75BB6994" w14:textId="3969FD88" w:rsidR="003C5D43" w:rsidRDefault="003C5D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02DD6" wp14:editId="1633DA67">
              <wp:simplePos x="0" y="0"/>
              <wp:positionH relativeFrom="column">
                <wp:posOffset>-617517</wp:posOffset>
              </wp:positionH>
              <wp:positionV relativeFrom="paragraph">
                <wp:posOffset>134455</wp:posOffset>
              </wp:positionV>
              <wp:extent cx="7137070" cy="0"/>
              <wp:effectExtent l="0" t="0" r="0" b="0"/>
              <wp:wrapNone/>
              <wp:docPr id="2050502502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70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57A16C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6pt,10.6pt" to="513.3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" strokecolor="#4472c4 [3204]" strokeweight="1.5pt">
              <v:stroke joinstyle="miter"/>
            </v:line>
          </w:pict>
        </mc:Fallback>
      </mc:AlternateContent>
    </w:r>
  </w:p>
  <w:p w14:paraId="7B6EBB1C" w14:textId="71FBC271" w:rsidR="003C5D43" w:rsidRPr="003C5D43" w:rsidRDefault="003C5D43" w:rsidP="003C5D43">
    <w:pPr>
      <w:pStyle w:val="Footer"/>
      <w:jc w:val="center"/>
      <w:rPr>
        <w:sz w:val="24"/>
        <w:szCs w:val="24"/>
      </w:rPr>
    </w:pPr>
    <w:r w:rsidRPr="003C5D43">
      <w:rPr>
        <w:sz w:val="24"/>
        <w:szCs w:val="24"/>
      </w:rPr>
      <w:t>Indiana Oath Keepers, Inc / PO Box 211 / Leo, IN 46765</w:t>
    </w:r>
  </w:p>
  <w:p w14:paraId="024A094C" w14:textId="03BD1E13" w:rsidR="003C5D43" w:rsidRPr="003C5D43" w:rsidRDefault="00000000" w:rsidP="003C5D43">
    <w:pPr>
      <w:pStyle w:val="Footer"/>
      <w:jc w:val="center"/>
      <w:rPr>
        <w:sz w:val="24"/>
        <w:szCs w:val="24"/>
      </w:rPr>
    </w:pPr>
    <w:hyperlink r:id="rId1" w:history="1">
      <w:r w:rsidR="003C5D43" w:rsidRPr="003C5D43">
        <w:rPr>
          <w:rStyle w:val="Hyperlink"/>
          <w:sz w:val="24"/>
          <w:szCs w:val="24"/>
        </w:rPr>
        <w:t>BOD@IndianaOathKeepers.org</w:t>
      </w:r>
    </w:hyperlink>
    <w:r w:rsidR="003C5D43" w:rsidRPr="003C5D43">
      <w:rPr>
        <w:sz w:val="24"/>
        <w:szCs w:val="24"/>
      </w:rPr>
      <w:t xml:space="preserve"> / </w:t>
    </w:r>
    <w:hyperlink r:id="rId2" w:history="1">
      <w:r w:rsidR="00E42C23" w:rsidRPr="00F24147">
        <w:rPr>
          <w:rStyle w:val="Hyperlink"/>
          <w:sz w:val="24"/>
          <w:szCs w:val="24"/>
        </w:rPr>
        <w:t>www.IndianaOathKeepers.org</w:t>
      </w:r>
    </w:hyperlink>
    <w:r w:rsidR="003C5D43" w:rsidRPr="003C5D43">
      <w:rPr>
        <w:sz w:val="24"/>
        <w:szCs w:val="24"/>
      </w:rPr>
      <w:t xml:space="preserve"> / EIN# 82-1498838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60133" w14:textId="77777777" w:rsidR="00A41814" w:rsidRDefault="00A41814" w:rsidP="003C5D43">
      <w:pPr>
        <w:spacing w:after="0" w:line="240" w:lineRule="auto"/>
      </w:pPr>
      <w:r>
        <w:separator/>
      </w:r>
    </w:p>
  </w:footnote>
  <w:footnote w:type="continuationSeparator" w:id="0">
    <w:p w14:paraId="086A6654" w14:textId="77777777" w:rsidR="00A41814" w:rsidRDefault="00A41814" w:rsidP="003C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6B13" w14:textId="263F4A15" w:rsidR="003C5D43" w:rsidRDefault="008349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09D255" wp14:editId="1918ABD8">
          <wp:simplePos x="0" y="0"/>
          <wp:positionH relativeFrom="column">
            <wp:posOffset>76200</wp:posOffset>
          </wp:positionH>
          <wp:positionV relativeFrom="paragraph">
            <wp:posOffset>-279400</wp:posOffset>
          </wp:positionV>
          <wp:extent cx="1743607" cy="1749704"/>
          <wp:effectExtent l="0" t="0" r="9525" b="3175"/>
          <wp:wrapNone/>
          <wp:docPr id="696377268" name="Picture 3" descr="A blue circle with red white and blue text and a map of the state of indiana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377268" name="Picture 3" descr="A blue circle with red white and blue text and a map of the state of indiana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607" cy="1749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15B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DE04EC" wp14:editId="58FB5157">
              <wp:simplePos x="0" y="0"/>
              <wp:positionH relativeFrom="margin">
                <wp:align>center</wp:align>
              </wp:positionH>
              <wp:positionV relativeFrom="paragraph">
                <wp:posOffset>-303530</wp:posOffset>
              </wp:positionV>
              <wp:extent cx="6858000" cy="949960"/>
              <wp:effectExtent l="0" t="0" r="19050" b="21590"/>
              <wp:wrapNone/>
              <wp:docPr id="20035696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949960"/>
                      </a:xfrm>
                      <a:prstGeom prst="rect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3">
                          <a:shade val="15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1C1723" w14:textId="45A0AB15" w:rsidR="00273289" w:rsidRDefault="00273289" w:rsidP="005311F5">
                          <w:pPr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311F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TRAINING </w:t>
                          </w:r>
                          <w:r w:rsidR="00C76FC6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 w:rsidR="00713190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ANUAL</w:t>
                          </w:r>
                        </w:p>
                        <w:p w14:paraId="1BA2F1D9" w14:textId="40B03685" w:rsidR="004007A6" w:rsidRPr="004007A6" w:rsidRDefault="002D562B" w:rsidP="005311F5">
                          <w:pPr>
                            <w:jc w:val="righ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1/202</w:t>
                          </w:r>
                          <w:r w:rsidR="0071319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BDE04EC" id="Rectangle 1" o:spid="_x0000_s1027" style="position:absolute;margin-left:0;margin-top:-23.9pt;width:540pt;height:74.8pt;z-index:2516561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" fillcolor="#a5a5a5 [3206]" strokecolor="#bfbfbf [2412]" strokeweight="1pt">
              <v:textbox>
                <w:txbxContent>
                  <w:p w14:paraId="771C1723" w14:textId="45A0AB15" w:rsidR="00273289" w:rsidRDefault="00273289" w:rsidP="005311F5">
                    <w:pPr>
                      <w:jc w:val="right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5311F5">
                      <w:rPr>
                        <w:b/>
                        <w:bCs/>
                        <w:sz w:val="32"/>
                        <w:szCs w:val="32"/>
                      </w:rPr>
                      <w:t xml:space="preserve">TRAINING </w:t>
                    </w:r>
                    <w:r w:rsidR="00C76FC6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 w:rsidR="00713190">
                      <w:rPr>
                        <w:b/>
                        <w:bCs/>
                        <w:sz w:val="32"/>
                        <w:szCs w:val="32"/>
                      </w:rPr>
                      <w:t>ANUAL</w:t>
                    </w:r>
                  </w:p>
                  <w:p w14:paraId="1BA2F1D9" w14:textId="40B03685" w:rsidR="004007A6" w:rsidRPr="004007A6" w:rsidRDefault="002D562B" w:rsidP="005311F5">
                    <w:pPr>
                      <w:jc w:val="right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1/202</w:t>
                    </w:r>
                    <w:r w:rsidR="00713190">
                      <w:rPr>
                        <w:b/>
                        <w:bCs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margin"/>
            </v:rect>
          </w:pict>
        </mc:Fallback>
      </mc:AlternateContent>
    </w:r>
    <w:sdt>
      <w:sdtPr>
        <w:id w:val="991676600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43B15E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657F"/>
    <w:multiLevelType w:val="hybridMultilevel"/>
    <w:tmpl w:val="0654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243E"/>
    <w:multiLevelType w:val="hybridMultilevel"/>
    <w:tmpl w:val="33026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94DAD"/>
    <w:multiLevelType w:val="hybridMultilevel"/>
    <w:tmpl w:val="429E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A5D2E"/>
    <w:multiLevelType w:val="hybridMultilevel"/>
    <w:tmpl w:val="636A3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A671DA"/>
    <w:multiLevelType w:val="hybridMultilevel"/>
    <w:tmpl w:val="87A4413C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A6C3CE5"/>
    <w:multiLevelType w:val="hybridMultilevel"/>
    <w:tmpl w:val="D8CA3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CF71EE"/>
    <w:multiLevelType w:val="hybridMultilevel"/>
    <w:tmpl w:val="0662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A0B10"/>
    <w:multiLevelType w:val="hybridMultilevel"/>
    <w:tmpl w:val="0D3E4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433A9"/>
    <w:multiLevelType w:val="hybridMultilevel"/>
    <w:tmpl w:val="41E444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2AB60B9"/>
    <w:multiLevelType w:val="hybridMultilevel"/>
    <w:tmpl w:val="DCE8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56E81"/>
    <w:multiLevelType w:val="hybridMultilevel"/>
    <w:tmpl w:val="DC20379A"/>
    <w:lvl w:ilvl="0" w:tplc="9594FC4A">
      <w:start w:val="1"/>
      <w:numFmt w:val="bullet"/>
      <w:lvlText w:val="•"/>
      <w:lvlJc w:val="left"/>
      <w:pPr>
        <w:ind w:left="63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1" w15:restartNumberingAfterBreak="0">
    <w:nsid w:val="5E4D065B"/>
    <w:multiLevelType w:val="hybridMultilevel"/>
    <w:tmpl w:val="268C0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390188"/>
    <w:multiLevelType w:val="hybridMultilevel"/>
    <w:tmpl w:val="E968F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296706"/>
    <w:multiLevelType w:val="hybridMultilevel"/>
    <w:tmpl w:val="AFA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E29D9"/>
    <w:multiLevelType w:val="hybridMultilevel"/>
    <w:tmpl w:val="4D147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B27C8"/>
    <w:multiLevelType w:val="hybridMultilevel"/>
    <w:tmpl w:val="D83AC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F6132"/>
    <w:multiLevelType w:val="hybridMultilevel"/>
    <w:tmpl w:val="ED6AB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0391A"/>
    <w:multiLevelType w:val="hybridMultilevel"/>
    <w:tmpl w:val="C51AF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F1B61"/>
    <w:multiLevelType w:val="hybridMultilevel"/>
    <w:tmpl w:val="C3EE29D2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 w15:restartNumberingAfterBreak="0">
    <w:nsid w:val="74E3748E"/>
    <w:multiLevelType w:val="hybridMultilevel"/>
    <w:tmpl w:val="A2DC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B7402"/>
    <w:multiLevelType w:val="hybridMultilevel"/>
    <w:tmpl w:val="ABC2B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F558A"/>
    <w:multiLevelType w:val="hybridMultilevel"/>
    <w:tmpl w:val="AA18D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63540"/>
    <w:multiLevelType w:val="hybridMultilevel"/>
    <w:tmpl w:val="0A5E0B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9285716">
    <w:abstractNumId w:val="7"/>
  </w:num>
  <w:num w:numId="2" w16cid:durableId="1329941347">
    <w:abstractNumId w:val="15"/>
  </w:num>
  <w:num w:numId="3" w16cid:durableId="1354647255">
    <w:abstractNumId w:val="17"/>
  </w:num>
  <w:num w:numId="4" w16cid:durableId="189030566">
    <w:abstractNumId w:val="0"/>
  </w:num>
  <w:num w:numId="5" w16cid:durableId="1961497768">
    <w:abstractNumId w:val="6"/>
  </w:num>
  <w:num w:numId="6" w16cid:durableId="1455831183">
    <w:abstractNumId w:val="22"/>
  </w:num>
  <w:num w:numId="7" w16cid:durableId="1256473729">
    <w:abstractNumId w:val="9"/>
  </w:num>
  <w:num w:numId="8" w16cid:durableId="933367989">
    <w:abstractNumId w:val="2"/>
  </w:num>
  <w:num w:numId="9" w16cid:durableId="704789556">
    <w:abstractNumId w:val="13"/>
  </w:num>
  <w:num w:numId="10" w16cid:durableId="870651558">
    <w:abstractNumId w:val="1"/>
  </w:num>
  <w:num w:numId="11" w16cid:durableId="476990881">
    <w:abstractNumId w:val="16"/>
  </w:num>
  <w:num w:numId="12" w16cid:durableId="813913729">
    <w:abstractNumId w:val="14"/>
  </w:num>
  <w:num w:numId="13" w16cid:durableId="186139697">
    <w:abstractNumId w:val="10"/>
  </w:num>
  <w:num w:numId="14" w16cid:durableId="47194737">
    <w:abstractNumId w:val="21"/>
  </w:num>
  <w:num w:numId="15" w16cid:durableId="650254341">
    <w:abstractNumId w:val="4"/>
  </w:num>
  <w:num w:numId="16" w16cid:durableId="1012804826">
    <w:abstractNumId w:val="12"/>
  </w:num>
  <w:num w:numId="17" w16cid:durableId="2132674287">
    <w:abstractNumId w:val="5"/>
  </w:num>
  <w:num w:numId="18" w16cid:durableId="682634294">
    <w:abstractNumId w:val="8"/>
  </w:num>
  <w:num w:numId="19" w16cid:durableId="128060083">
    <w:abstractNumId w:val="3"/>
  </w:num>
  <w:num w:numId="20" w16cid:durableId="566696172">
    <w:abstractNumId w:val="11"/>
  </w:num>
  <w:num w:numId="21" w16cid:durableId="430735061">
    <w:abstractNumId w:val="19"/>
  </w:num>
  <w:num w:numId="22" w16cid:durableId="1362323695">
    <w:abstractNumId w:val="20"/>
  </w:num>
  <w:num w:numId="23" w16cid:durableId="10395495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43"/>
    <w:rsid w:val="000039F3"/>
    <w:rsid w:val="00007DF2"/>
    <w:rsid w:val="00023DCE"/>
    <w:rsid w:val="000544D2"/>
    <w:rsid w:val="00054B21"/>
    <w:rsid w:val="000628B5"/>
    <w:rsid w:val="00070D83"/>
    <w:rsid w:val="000B7533"/>
    <w:rsid w:val="000C73E1"/>
    <w:rsid w:val="000F46D2"/>
    <w:rsid w:val="000F4D82"/>
    <w:rsid w:val="00100205"/>
    <w:rsid w:val="00101C9F"/>
    <w:rsid w:val="0012584B"/>
    <w:rsid w:val="001330F9"/>
    <w:rsid w:val="0013461F"/>
    <w:rsid w:val="001371A4"/>
    <w:rsid w:val="001513D8"/>
    <w:rsid w:val="00174A1F"/>
    <w:rsid w:val="00177555"/>
    <w:rsid w:val="001A133E"/>
    <w:rsid w:val="001A7008"/>
    <w:rsid w:val="001D6FB8"/>
    <w:rsid w:val="001E5F87"/>
    <w:rsid w:val="0020394B"/>
    <w:rsid w:val="00223C9C"/>
    <w:rsid w:val="00257152"/>
    <w:rsid w:val="0026065D"/>
    <w:rsid w:val="00271434"/>
    <w:rsid w:val="00273289"/>
    <w:rsid w:val="002842E0"/>
    <w:rsid w:val="00287807"/>
    <w:rsid w:val="002B0862"/>
    <w:rsid w:val="002B7FC9"/>
    <w:rsid w:val="002D562B"/>
    <w:rsid w:val="002E1333"/>
    <w:rsid w:val="002F12E8"/>
    <w:rsid w:val="003024AA"/>
    <w:rsid w:val="00312604"/>
    <w:rsid w:val="00316F0C"/>
    <w:rsid w:val="003617C5"/>
    <w:rsid w:val="00385580"/>
    <w:rsid w:val="00385DF9"/>
    <w:rsid w:val="003911A8"/>
    <w:rsid w:val="003A0E7B"/>
    <w:rsid w:val="003A595E"/>
    <w:rsid w:val="003B007F"/>
    <w:rsid w:val="003C490A"/>
    <w:rsid w:val="003C5D43"/>
    <w:rsid w:val="004007A6"/>
    <w:rsid w:val="00404A6F"/>
    <w:rsid w:val="00412453"/>
    <w:rsid w:val="004307E1"/>
    <w:rsid w:val="004379EC"/>
    <w:rsid w:val="0044517F"/>
    <w:rsid w:val="0045209A"/>
    <w:rsid w:val="00477733"/>
    <w:rsid w:val="00494BA4"/>
    <w:rsid w:val="004A1163"/>
    <w:rsid w:val="004A551A"/>
    <w:rsid w:val="004D03FA"/>
    <w:rsid w:val="00503F8F"/>
    <w:rsid w:val="00515E50"/>
    <w:rsid w:val="005311F5"/>
    <w:rsid w:val="00566FD4"/>
    <w:rsid w:val="005927FD"/>
    <w:rsid w:val="005D627B"/>
    <w:rsid w:val="005F74CD"/>
    <w:rsid w:val="00622ED7"/>
    <w:rsid w:val="00641174"/>
    <w:rsid w:val="00661AC9"/>
    <w:rsid w:val="006810C5"/>
    <w:rsid w:val="00684A2C"/>
    <w:rsid w:val="006A1025"/>
    <w:rsid w:val="006A7B92"/>
    <w:rsid w:val="006E3FE5"/>
    <w:rsid w:val="00703F2B"/>
    <w:rsid w:val="007047D1"/>
    <w:rsid w:val="00713190"/>
    <w:rsid w:val="00725294"/>
    <w:rsid w:val="0072565B"/>
    <w:rsid w:val="00733492"/>
    <w:rsid w:val="00796AF7"/>
    <w:rsid w:val="007A177F"/>
    <w:rsid w:val="007B0AA4"/>
    <w:rsid w:val="007B4B1B"/>
    <w:rsid w:val="007C0F55"/>
    <w:rsid w:val="00801F45"/>
    <w:rsid w:val="00805482"/>
    <w:rsid w:val="008349E3"/>
    <w:rsid w:val="00834F60"/>
    <w:rsid w:val="00876D09"/>
    <w:rsid w:val="00881E6B"/>
    <w:rsid w:val="008930D7"/>
    <w:rsid w:val="008A7588"/>
    <w:rsid w:val="008F7335"/>
    <w:rsid w:val="00910A5F"/>
    <w:rsid w:val="00911A89"/>
    <w:rsid w:val="009244EF"/>
    <w:rsid w:val="00957C19"/>
    <w:rsid w:val="009A2153"/>
    <w:rsid w:val="009A3220"/>
    <w:rsid w:val="009E7BA0"/>
    <w:rsid w:val="009F756E"/>
    <w:rsid w:val="00A41814"/>
    <w:rsid w:val="00AA6492"/>
    <w:rsid w:val="00AD1C37"/>
    <w:rsid w:val="00B2230F"/>
    <w:rsid w:val="00B409F0"/>
    <w:rsid w:val="00B56889"/>
    <w:rsid w:val="00B86CAA"/>
    <w:rsid w:val="00B87909"/>
    <w:rsid w:val="00BC0B0B"/>
    <w:rsid w:val="00BF014B"/>
    <w:rsid w:val="00C31CAC"/>
    <w:rsid w:val="00C551F9"/>
    <w:rsid w:val="00C700E9"/>
    <w:rsid w:val="00C7699D"/>
    <w:rsid w:val="00C76FC6"/>
    <w:rsid w:val="00C838BB"/>
    <w:rsid w:val="00CA237A"/>
    <w:rsid w:val="00CA309F"/>
    <w:rsid w:val="00CB1DDB"/>
    <w:rsid w:val="00CE5866"/>
    <w:rsid w:val="00D24158"/>
    <w:rsid w:val="00D47012"/>
    <w:rsid w:val="00D61387"/>
    <w:rsid w:val="00D63BE0"/>
    <w:rsid w:val="00D67394"/>
    <w:rsid w:val="00DA49DE"/>
    <w:rsid w:val="00DA5B29"/>
    <w:rsid w:val="00DD3E8D"/>
    <w:rsid w:val="00DD55D3"/>
    <w:rsid w:val="00E03725"/>
    <w:rsid w:val="00E04097"/>
    <w:rsid w:val="00E064E8"/>
    <w:rsid w:val="00E305BC"/>
    <w:rsid w:val="00E30B20"/>
    <w:rsid w:val="00E42C23"/>
    <w:rsid w:val="00E5417E"/>
    <w:rsid w:val="00E807CF"/>
    <w:rsid w:val="00E950EC"/>
    <w:rsid w:val="00EB0046"/>
    <w:rsid w:val="00EB42DF"/>
    <w:rsid w:val="00ED3637"/>
    <w:rsid w:val="00EE69FF"/>
    <w:rsid w:val="00EE7CCB"/>
    <w:rsid w:val="00EF0F5A"/>
    <w:rsid w:val="00F03E0C"/>
    <w:rsid w:val="00F14498"/>
    <w:rsid w:val="00F42449"/>
    <w:rsid w:val="00F42BB8"/>
    <w:rsid w:val="00F502EF"/>
    <w:rsid w:val="00F738A5"/>
    <w:rsid w:val="00F932A3"/>
    <w:rsid w:val="00FB15B6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C0C103"/>
  <w15:chartTrackingRefBased/>
  <w15:docId w15:val="{C38330A6-2FF9-4306-A58A-6CF0B3F9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9EC"/>
  </w:style>
  <w:style w:type="paragraph" w:styleId="Heading1">
    <w:name w:val="heading 1"/>
    <w:basedOn w:val="Normal"/>
    <w:next w:val="Normal"/>
    <w:link w:val="Heading1Char"/>
    <w:uiPriority w:val="9"/>
    <w:qFormat/>
    <w:rsid w:val="009A3220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C9F"/>
    <w:pPr>
      <w:keepNext/>
      <w:keepLines/>
      <w:spacing w:before="40" w:after="0"/>
      <w:jc w:val="right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7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43"/>
  </w:style>
  <w:style w:type="paragraph" w:styleId="Footer">
    <w:name w:val="footer"/>
    <w:basedOn w:val="Normal"/>
    <w:link w:val="FooterChar"/>
    <w:uiPriority w:val="99"/>
    <w:unhideWhenUsed/>
    <w:rsid w:val="003C5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43"/>
  </w:style>
  <w:style w:type="character" w:styleId="Hyperlink">
    <w:name w:val="Hyperlink"/>
    <w:basedOn w:val="DefaultParagraphFont"/>
    <w:uiPriority w:val="99"/>
    <w:unhideWhenUsed/>
    <w:rsid w:val="003C5D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D4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C5D4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A3220"/>
    <w:rPr>
      <w:rFonts w:asciiTheme="majorHAnsi" w:eastAsiaTheme="majorEastAsia" w:hAnsiTheme="majorHAnsi" w:cstheme="majorBidi"/>
      <w:b/>
      <w:color w:val="2F5496" w:themeColor="accent1" w:themeShade="BF"/>
      <w:sz w:val="96"/>
      <w:szCs w:val="32"/>
      <w:u w:val="single"/>
    </w:rPr>
  </w:style>
  <w:style w:type="paragraph" w:styleId="NoSpacing">
    <w:name w:val="No Spacing"/>
    <w:link w:val="NoSpacingChar"/>
    <w:uiPriority w:val="1"/>
    <w:qFormat/>
    <w:rsid w:val="00E950E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950E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47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CA309F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101C9F"/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B15B6"/>
    <w:pPr>
      <w:outlineLvl w:val="9"/>
    </w:pPr>
    <w:rPr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FB15B6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E7C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911A8"/>
    <w:pPr>
      <w:ind w:left="7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C7699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ianaOathKeepers.org" TargetMode="External"/><Relationship Id="rId1" Type="http://schemas.openxmlformats.org/officeDocument/2006/relationships/hyperlink" Target="mailto:BOD@IndianaOathKeeper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OUR OATH: I do solemnly swear (or affirm) that I will support and defend the Constitution of the United States of America against all enemies, foreign and domestic, that I will bear true faith and allegiance to the same, and that I take this obligation freely, without any mental reservation or purpose of evasion, pledging my life, my fortune, and my sacred honor. So help me, God.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2070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  MANUAL</vt:lpstr>
    </vt:vector>
  </TitlesOfParts>
  <Company>Fresenius Medical Care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  MANUAL</dc:title>
  <dc:subject>11/2023</dc:subject>
  <dc:creator>Nicholas Daeger</dc:creator>
  <cp:keywords/>
  <dc:description/>
  <cp:lastModifiedBy>Nicholas Daeger</cp:lastModifiedBy>
  <cp:revision>3</cp:revision>
  <cp:lastPrinted>2024-03-11T23:46:00Z</cp:lastPrinted>
  <dcterms:created xsi:type="dcterms:W3CDTF">2024-03-12T06:48:00Z</dcterms:created>
  <dcterms:modified xsi:type="dcterms:W3CDTF">2024-03-12T07:25:00Z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e14a3d1e-1c8b-4592-95e8-3e236e0e3c04</vt:lpwstr>
  </property>
</Properties>
</file>